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9346E0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9346E0" w:rsidRDefault="009346E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50:16:0704004:58</w:t>
            </w:r>
          </w:p>
        </w:tc>
        <w:tc>
          <w:tcPr>
            <w:tcW w:w="6344" w:type="dxa"/>
          </w:tcPr>
          <w:p w:rsidR="00042DD0" w:rsidRPr="009346E0" w:rsidRDefault="009346E0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6E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Степановское</w:t>
            </w:r>
            <w:proofErr w:type="spellEnd"/>
            <w:r w:rsidRPr="009346E0">
              <w:rPr>
                <w:rFonts w:ascii="Times New Roman" w:hAnsi="Times New Roman" w:cs="Times New Roman"/>
                <w:sz w:val="24"/>
                <w:szCs w:val="24"/>
              </w:rPr>
              <w:t xml:space="preserve">, п. Елизаветино, </w:t>
            </w:r>
            <w:proofErr w:type="spellStart"/>
            <w:proofErr w:type="gramStart"/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9346E0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Центральная, д. 33а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9346E0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9346E0" w:rsidRDefault="009346E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50:16:0704004:1047</w:t>
            </w:r>
          </w:p>
        </w:tc>
        <w:tc>
          <w:tcPr>
            <w:tcW w:w="6344" w:type="dxa"/>
          </w:tcPr>
          <w:p w:rsidR="0051215C" w:rsidRPr="009346E0" w:rsidRDefault="009346E0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6E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9346E0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д.32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2004B9"/>
    <w:rsid w:val="0051215C"/>
    <w:rsid w:val="005927FF"/>
    <w:rsid w:val="0071184B"/>
    <w:rsid w:val="009346E0"/>
    <w:rsid w:val="009F092F"/>
    <w:rsid w:val="00B90B39"/>
    <w:rsid w:val="00BE73C5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6</cp:revision>
  <dcterms:created xsi:type="dcterms:W3CDTF">2026-06-25T13:08:00Z</dcterms:created>
  <dcterms:modified xsi:type="dcterms:W3CDTF">2026-06-30T11:22:00Z</dcterms:modified>
</cp:coreProperties>
</file>